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D" w:rsidRPr="00637315" w:rsidRDefault="00D637BD" w:rsidP="00D637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37315">
        <w:rPr>
          <w:rFonts w:ascii="Times New Roman" w:hAnsi="Times New Roman" w:cs="Times New Roman"/>
          <w:b/>
          <w:sz w:val="24"/>
          <w:szCs w:val="24"/>
        </w:rPr>
        <w:t>Выжленкова</w:t>
      </w:r>
      <w:proofErr w:type="spellEnd"/>
      <w:r w:rsidRPr="00637315">
        <w:rPr>
          <w:rFonts w:ascii="Times New Roman" w:hAnsi="Times New Roman" w:cs="Times New Roman"/>
          <w:b/>
          <w:sz w:val="24"/>
          <w:szCs w:val="24"/>
        </w:rPr>
        <w:t xml:space="preserve"> Ольга Владимировна</w:t>
      </w:r>
    </w:p>
    <w:p w:rsidR="00D637BD" w:rsidRPr="00637315" w:rsidRDefault="00D637BD" w:rsidP="00D637B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37315">
        <w:rPr>
          <w:rFonts w:ascii="Times New Roman" w:hAnsi="Times New Roman" w:cs="Times New Roman"/>
          <w:i/>
          <w:sz w:val="24"/>
          <w:szCs w:val="24"/>
        </w:rPr>
        <w:t>учитель технологии</w:t>
      </w:r>
    </w:p>
    <w:p w:rsidR="00D637BD" w:rsidRPr="00637315" w:rsidRDefault="00D637BD" w:rsidP="00D637B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37315">
        <w:rPr>
          <w:rFonts w:ascii="Times New Roman" w:hAnsi="Times New Roman" w:cs="Times New Roman"/>
          <w:i/>
          <w:sz w:val="24"/>
          <w:szCs w:val="24"/>
        </w:rPr>
        <w:t>МБОУ «БСОШ № 2» Спасского района РТ</w:t>
      </w:r>
    </w:p>
    <w:p w:rsidR="00D637BD" w:rsidRPr="00637315" w:rsidRDefault="00D637BD" w:rsidP="00D637B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37315">
        <w:rPr>
          <w:rFonts w:ascii="Times New Roman" w:hAnsi="Times New Roman" w:cs="Times New Roman"/>
          <w:i/>
          <w:sz w:val="24"/>
          <w:szCs w:val="24"/>
        </w:rPr>
        <w:t xml:space="preserve"> г. Болгар, Республика Татарстан</w:t>
      </w:r>
    </w:p>
    <w:p w:rsidR="00637315" w:rsidRPr="00637315" w:rsidRDefault="00637315" w:rsidP="0063731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 xml:space="preserve">Диагностическая работа для учащихся 3 класса </w:t>
      </w:r>
    </w:p>
    <w:p w:rsidR="000C1ED5" w:rsidRPr="00637315" w:rsidRDefault="006764C5" w:rsidP="00D637B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по финансовой грамотности</w:t>
      </w:r>
      <w:r w:rsidR="00637315" w:rsidRPr="00637315">
        <w:rPr>
          <w:rFonts w:ascii="Times New Roman" w:hAnsi="Times New Roman" w:cs="Times New Roman"/>
          <w:b/>
          <w:sz w:val="24"/>
          <w:szCs w:val="24"/>
        </w:rPr>
        <w:t>.</w:t>
      </w:r>
    </w:p>
    <w:p w:rsidR="00637315" w:rsidRPr="00637315" w:rsidRDefault="00637315" w:rsidP="00D637B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На выполнение работы отводится 30 минут. В работе даются тексты и</w:t>
      </w:r>
      <w:r w:rsidRPr="006373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37315">
        <w:rPr>
          <w:rFonts w:ascii="Times New Roman" w:hAnsi="Times New Roman" w:cs="Times New Roman"/>
          <w:sz w:val="24"/>
          <w:szCs w:val="24"/>
        </w:rPr>
        <w:t>несколько</w:t>
      </w:r>
      <w:r w:rsidRPr="006373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37315">
        <w:rPr>
          <w:rFonts w:ascii="Times New Roman" w:hAnsi="Times New Roman" w:cs="Times New Roman"/>
          <w:sz w:val="24"/>
          <w:szCs w:val="24"/>
        </w:rPr>
        <w:t>заданий к</w:t>
      </w:r>
      <w:r w:rsidRPr="006373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37315">
        <w:rPr>
          <w:rFonts w:ascii="Times New Roman" w:hAnsi="Times New Roman" w:cs="Times New Roman"/>
          <w:sz w:val="24"/>
          <w:szCs w:val="24"/>
        </w:rPr>
        <w:t>ним.</w:t>
      </w:r>
      <w:r w:rsidRPr="006373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37315">
        <w:rPr>
          <w:rFonts w:ascii="Times New Roman" w:hAnsi="Times New Roman" w:cs="Times New Roman"/>
          <w:sz w:val="24"/>
          <w:szCs w:val="24"/>
        </w:rPr>
        <w:t>Всего</w:t>
      </w:r>
      <w:r w:rsidRPr="006373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37315">
        <w:rPr>
          <w:rFonts w:ascii="Times New Roman" w:hAnsi="Times New Roman" w:cs="Times New Roman"/>
          <w:sz w:val="24"/>
          <w:szCs w:val="24"/>
        </w:rPr>
        <w:t>вам предстоит</w:t>
      </w:r>
      <w:r w:rsidRPr="006373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37315">
        <w:rPr>
          <w:rFonts w:ascii="Times New Roman" w:hAnsi="Times New Roman" w:cs="Times New Roman"/>
          <w:sz w:val="24"/>
          <w:szCs w:val="24"/>
        </w:rPr>
        <w:t>выполнить</w:t>
      </w:r>
      <w:r w:rsidRPr="006373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37315">
        <w:rPr>
          <w:rFonts w:ascii="Times New Roman" w:hAnsi="Times New Roman" w:cs="Times New Roman"/>
          <w:sz w:val="24"/>
          <w:szCs w:val="24"/>
        </w:rPr>
        <w:t>7</w:t>
      </w:r>
      <w:r w:rsidRPr="006373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37315">
        <w:rPr>
          <w:rFonts w:ascii="Times New Roman" w:hAnsi="Times New Roman" w:cs="Times New Roman"/>
          <w:sz w:val="24"/>
          <w:szCs w:val="24"/>
        </w:rPr>
        <w:t>заданий</w:t>
      </w:r>
    </w:p>
    <w:p w:rsidR="005E37A8" w:rsidRPr="00637315" w:rsidRDefault="005E37A8" w:rsidP="00D637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4F2" w:rsidRPr="00637315" w:rsidRDefault="006764C5" w:rsidP="00D637B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Содержание задания:</w:t>
      </w:r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5E37A8"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Рассмотри картинки,</w:t>
      </w:r>
      <w:r w:rsidR="00893220"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определи</w:t>
      </w:r>
      <w:r w:rsidR="005E37A8"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запиши</w:t>
      </w:r>
      <w:r w:rsidR="00893220"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названия частей монеты.</w:t>
      </w:r>
      <w:r w:rsidR="00893220" w:rsidRPr="0063731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54F2" w:rsidRPr="00637315">
        <w:rPr>
          <w:rFonts w:ascii="Times New Roman" w:hAnsi="Times New Roman" w:cs="Times New Roman"/>
          <w:sz w:val="24"/>
          <w:szCs w:val="24"/>
        </w:rPr>
        <w:t>Подписать каждую из трех картинок.</w:t>
      </w:r>
    </w:p>
    <w:p w:rsidR="006764C5" w:rsidRPr="00637315" w:rsidRDefault="006764C5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3220" w:rsidRPr="00637315" w:rsidRDefault="00DD54F2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698AC9FB" wp14:editId="0C738C83">
            <wp:simplePos x="0" y="0"/>
            <wp:positionH relativeFrom="page">
              <wp:align>center</wp:align>
            </wp:positionH>
            <wp:positionV relativeFrom="paragraph">
              <wp:posOffset>272415</wp:posOffset>
            </wp:positionV>
            <wp:extent cx="5940425" cy="2745105"/>
            <wp:effectExtent l="0" t="0" r="3175" b="0"/>
            <wp:wrapTight wrapText="bothSides">
              <wp:wrapPolygon edited="0">
                <wp:start x="0" y="0"/>
                <wp:lineTo x="0" y="21435"/>
                <wp:lineTo x="21542" y="21435"/>
                <wp:lineTo x="21542" y="0"/>
                <wp:lineTo x="0" y="0"/>
              </wp:wrapPolygon>
            </wp:wrapTight>
            <wp:docPr id="1" name="Picture 7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Picture 73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4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4F2" w:rsidRPr="00637315" w:rsidRDefault="00DD54F2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3220" w:rsidRPr="00637315" w:rsidRDefault="005E37A8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1.</w:t>
      </w:r>
      <w:r w:rsidR="00893220" w:rsidRPr="00637315">
        <w:rPr>
          <w:rFonts w:ascii="Times New Roman" w:hAnsi="Times New Roman" w:cs="Times New Roman"/>
          <w:sz w:val="24"/>
          <w:szCs w:val="24"/>
        </w:rPr>
        <w:t xml:space="preserve">________________    </w:t>
      </w:r>
      <w:r w:rsidRPr="00637315">
        <w:rPr>
          <w:rFonts w:ascii="Times New Roman" w:hAnsi="Times New Roman" w:cs="Times New Roman"/>
          <w:sz w:val="24"/>
          <w:szCs w:val="24"/>
        </w:rPr>
        <w:t xml:space="preserve">       2.  _________________</w:t>
      </w:r>
      <w:r w:rsidR="00893220" w:rsidRPr="00637315">
        <w:rPr>
          <w:rFonts w:ascii="Times New Roman" w:hAnsi="Times New Roman" w:cs="Times New Roman"/>
          <w:sz w:val="24"/>
          <w:szCs w:val="24"/>
        </w:rPr>
        <w:t xml:space="preserve">     </w:t>
      </w:r>
      <w:r w:rsidRPr="00637315">
        <w:rPr>
          <w:rFonts w:ascii="Times New Roman" w:hAnsi="Times New Roman" w:cs="Times New Roman"/>
          <w:sz w:val="24"/>
          <w:szCs w:val="24"/>
        </w:rPr>
        <w:t>3.</w:t>
      </w:r>
      <w:r w:rsidR="00893220" w:rsidRPr="00637315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5E37A8" w:rsidRPr="00637315" w:rsidRDefault="005E37A8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64C5" w:rsidRPr="00637315" w:rsidRDefault="006764C5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="005E37A8" w:rsidRPr="00637315">
        <w:rPr>
          <w:rFonts w:ascii="Times New Roman" w:hAnsi="Times New Roman" w:cs="Times New Roman"/>
          <w:sz w:val="24"/>
          <w:szCs w:val="24"/>
        </w:rPr>
        <w:t xml:space="preserve"> 1 балл – подписаны все 3 картинки</w:t>
      </w:r>
      <w:r w:rsidR="00C11AD9" w:rsidRPr="00637315">
        <w:rPr>
          <w:rFonts w:ascii="Times New Roman" w:hAnsi="Times New Roman" w:cs="Times New Roman"/>
          <w:sz w:val="24"/>
          <w:szCs w:val="24"/>
        </w:rPr>
        <w:t xml:space="preserve"> верно</w:t>
      </w:r>
    </w:p>
    <w:p w:rsidR="005E37A8" w:rsidRPr="00637315" w:rsidRDefault="005E37A8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                0,5 балла – подписаны 2 картинки</w:t>
      </w:r>
      <w:r w:rsidR="00C11AD9" w:rsidRPr="00637315">
        <w:rPr>
          <w:rFonts w:ascii="Times New Roman" w:hAnsi="Times New Roman" w:cs="Times New Roman"/>
          <w:sz w:val="24"/>
          <w:szCs w:val="24"/>
        </w:rPr>
        <w:t xml:space="preserve"> верно</w:t>
      </w:r>
    </w:p>
    <w:p w:rsidR="005E37A8" w:rsidRPr="00637315" w:rsidRDefault="005E37A8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                0 баллов – </w:t>
      </w:r>
      <w:proofErr w:type="gramStart"/>
      <w:r w:rsidRPr="00637315">
        <w:rPr>
          <w:rFonts w:ascii="Times New Roman" w:hAnsi="Times New Roman" w:cs="Times New Roman"/>
          <w:sz w:val="24"/>
          <w:szCs w:val="24"/>
        </w:rPr>
        <w:t>подписана</w:t>
      </w:r>
      <w:proofErr w:type="gramEnd"/>
      <w:r w:rsidRPr="00637315">
        <w:rPr>
          <w:rFonts w:ascii="Times New Roman" w:hAnsi="Times New Roman" w:cs="Times New Roman"/>
          <w:sz w:val="24"/>
          <w:szCs w:val="24"/>
        </w:rPr>
        <w:t xml:space="preserve"> 1 или не одной картинки</w:t>
      </w:r>
    </w:p>
    <w:p w:rsidR="005E37A8" w:rsidRPr="00637315" w:rsidRDefault="005E37A8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6764C5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Методический комментарий к заданию:</w:t>
      </w:r>
      <w:r w:rsidR="00A317D0" w:rsidRPr="00637315">
        <w:rPr>
          <w:rFonts w:ascii="Times New Roman" w:hAnsi="Times New Roman" w:cs="Times New Roman"/>
          <w:sz w:val="24"/>
          <w:szCs w:val="24"/>
        </w:rPr>
        <w:t xml:space="preserve"> </w:t>
      </w:r>
      <w:r w:rsidR="00DD54F2" w:rsidRPr="00637315">
        <w:rPr>
          <w:rFonts w:ascii="Times New Roman" w:hAnsi="Times New Roman" w:cs="Times New Roman"/>
          <w:sz w:val="24"/>
          <w:szCs w:val="24"/>
        </w:rPr>
        <w:t>Базовый уровень сложности, оценивается</w:t>
      </w:r>
      <w:r w:rsidR="008819BC" w:rsidRPr="00637315">
        <w:rPr>
          <w:rFonts w:ascii="Times New Roman" w:hAnsi="Times New Roman" w:cs="Times New Roman"/>
          <w:sz w:val="24"/>
          <w:szCs w:val="24"/>
        </w:rPr>
        <w:t xml:space="preserve"> предметные результаты, знания названий частей монеты.</w:t>
      </w:r>
    </w:p>
    <w:p w:rsidR="00DD54F2" w:rsidRPr="00637315" w:rsidRDefault="00DD54F2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Ответ:</w:t>
      </w:r>
      <w:r w:rsidRPr="00637315">
        <w:rPr>
          <w:rFonts w:ascii="Times New Roman" w:hAnsi="Times New Roman" w:cs="Times New Roman"/>
          <w:sz w:val="24"/>
          <w:szCs w:val="24"/>
        </w:rPr>
        <w:t xml:space="preserve"> 1. Орел </w:t>
      </w:r>
      <w:proofErr w:type="gramStart"/>
      <w:r w:rsidRPr="0063731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37315">
        <w:rPr>
          <w:rFonts w:ascii="Times New Roman" w:hAnsi="Times New Roman" w:cs="Times New Roman"/>
          <w:sz w:val="24"/>
          <w:szCs w:val="24"/>
        </w:rPr>
        <w:t xml:space="preserve">Аверс), 2. Решка </w:t>
      </w:r>
      <w:proofErr w:type="gramStart"/>
      <w:r w:rsidRPr="0063731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37315">
        <w:rPr>
          <w:rFonts w:ascii="Times New Roman" w:hAnsi="Times New Roman" w:cs="Times New Roman"/>
          <w:sz w:val="24"/>
          <w:szCs w:val="24"/>
        </w:rPr>
        <w:t>Реверс), 3. Гурт</w:t>
      </w: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Содержание задания:</w:t>
      </w:r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Запиши номинальную стоимость монет, принятых в обращение на Руси при Петре I. </w:t>
      </w:r>
      <w:r w:rsidR="008819BC"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Расписать каждую строку.</w:t>
      </w: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lastRenderedPageBreak/>
        <w:t xml:space="preserve">Рубль - ______________________________________ </w:t>
      </w: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Гривенник - __________________________________ </w:t>
      </w: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Двугривенный - _______________________________ </w:t>
      </w: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Полтинник - __________________________________</w:t>
      </w: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Пятак - _______________________________________</w:t>
      </w: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Червонец - ___________________________________</w:t>
      </w: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7E22766" wp14:editId="4A0E5B88">
            <wp:simplePos x="0" y="0"/>
            <wp:positionH relativeFrom="page">
              <wp:align>center</wp:align>
            </wp:positionH>
            <wp:positionV relativeFrom="paragraph">
              <wp:posOffset>55245</wp:posOffset>
            </wp:positionV>
            <wp:extent cx="3688715" cy="1904873"/>
            <wp:effectExtent l="0" t="0" r="6985" b="635"/>
            <wp:wrapTight wrapText="bothSides">
              <wp:wrapPolygon edited="0">
                <wp:start x="0" y="0"/>
                <wp:lineTo x="0" y="21391"/>
                <wp:lineTo x="21529" y="21391"/>
                <wp:lineTo x="21529" y="0"/>
                <wp:lineTo x="0" y="0"/>
              </wp:wrapPolygon>
            </wp:wrapTight>
            <wp:docPr id="2" name="Picture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04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8715" cy="19048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tabs>
          <w:tab w:val="left" w:pos="10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ab/>
      </w:r>
    </w:p>
    <w:p w:rsidR="00FA15B3" w:rsidRPr="00637315" w:rsidRDefault="00FA15B3" w:rsidP="00D637BD">
      <w:pPr>
        <w:tabs>
          <w:tab w:val="left" w:pos="10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A317D0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</w:t>
      </w:r>
      <w:r w:rsidR="00FA15B3" w:rsidRPr="00637315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="00FA15B3" w:rsidRPr="00637315">
        <w:rPr>
          <w:rFonts w:ascii="Times New Roman" w:hAnsi="Times New Roman" w:cs="Times New Roman"/>
          <w:sz w:val="24"/>
          <w:szCs w:val="24"/>
        </w:rPr>
        <w:t xml:space="preserve">: </w:t>
      </w:r>
      <w:r w:rsidR="00CF11F2" w:rsidRPr="00637315">
        <w:rPr>
          <w:rFonts w:ascii="Times New Roman" w:hAnsi="Times New Roman" w:cs="Times New Roman"/>
          <w:sz w:val="24"/>
          <w:szCs w:val="24"/>
        </w:rPr>
        <w:t>2</w:t>
      </w:r>
      <w:r w:rsidR="00FA15B3" w:rsidRPr="00637315">
        <w:rPr>
          <w:rFonts w:ascii="Times New Roman" w:hAnsi="Times New Roman" w:cs="Times New Roman"/>
          <w:sz w:val="24"/>
          <w:szCs w:val="24"/>
        </w:rPr>
        <w:t xml:space="preserve"> балл</w:t>
      </w:r>
      <w:r w:rsidR="00CF11F2" w:rsidRPr="00637315">
        <w:rPr>
          <w:rFonts w:ascii="Times New Roman" w:hAnsi="Times New Roman" w:cs="Times New Roman"/>
          <w:sz w:val="24"/>
          <w:szCs w:val="24"/>
        </w:rPr>
        <w:t>а</w:t>
      </w:r>
      <w:r w:rsidR="00FA15B3" w:rsidRPr="00637315">
        <w:rPr>
          <w:rFonts w:ascii="Times New Roman" w:hAnsi="Times New Roman" w:cs="Times New Roman"/>
          <w:sz w:val="24"/>
          <w:szCs w:val="24"/>
        </w:rPr>
        <w:t xml:space="preserve"> – расписаны все названия</w:t>
      </w:r>
      <w:r w:rsidR="00C11AD9" w:rsidRPr="00637315">
        <w:rPr>
          <w:rFonts w:ascii="Times New Roman" w:hAnsi="Times New Roman" w:cs="Times New Roman"/>
          <w:sz w:val="24"/>
          <w:szCs w:val="24"/>
        </w:rPr>
        <w:t xml:space="preserve"> верно</w:t>
      </w: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F11F2" w:rsidRPr="00637315">
        <w:rPr>
          <w:rFonts w:ascii="Times New Roman" w:hAnsi="Times New Roman" w:cs="Times New Roman"/>
          <w:sz w:val="24"/>
          <w:szCs w:val="24"/>
        </w:rPr>
        <w:t xml:space="preserve">                    1 балл</w:t>
      </w:r>
      <w:r w:rsidRPr="00637315">
        <w:rPr>
          <w:rFonts w:ascii="Times New Roman" w:hAnsi="Times New Roman" w:cs="Times New Roman"/>
          <w:sz w:val="24"/>
          <w:szCs w:val="24"/>
        </w:rPr>
        <w:t xml:space="preserve"> – подписаны 4 названия</w:t>
      </w:r>
      <w:r w:rsidR="00C11AD9" w:rsidRPr="00637315">
        <w:rPr>
          <w:rFonts w:ascii="Times New Roman" w:hAnsi="Times New Roman" w:cs="Times New Roman"/>
          <w:sz w:val="24"/>
          <w:szCs w:val="24"/>
        </w:rPr>
        <w:t xml:space="preserve"> верно</w:t>
      </w:r>
    </w:p>
    <w:p w:rsidR="00CF11F2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F11F2" w:rsidRPr="0063731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37315">
        <w:rPr>
          <w:rFonts w:ascii="Times New Roman" w:hAnsi="Times New Roman" w:cs="Times New Roman"/>
          <w:sz w:val="24"/>
          <w:szCs w:val="24"/>
        </w:rPr>
        <w:t xml:space="preserve"> 0</w:t>
      </w:r>
      <w:r w:rsidR="00CF11F2" w:rsidRPr="00637315">
        <w:rPr>
          <w:rFonts w:ascii="Times New Roman" w:hAnsi="Times New Roman" w:cs="Times New Roman"/>
          <w:sz w:val="24"/>
          <w:szCs w:val="24"/>
        </w:rPr>
        <w:t>,5</w:t>
      </w:r>
      <w:r w:rsidRPr="00637315">
        <w:rPr>
          <w:rFonts w:ascii="Times New Roman" w:hAnsi="Times New Roman" w:cs="Times New Roman"/>
          <w:sz w:val="24"/>
          <w:szCs w:val="24"/>
        </w:rPr>
        <w:t xml:space="preserve"> баллов – </w:t>
      </w:r>
      <w:proofErr w:type="gramStart"/>
      <w:r w:rsidRPr="00637315">
        <w:rPr>
          <w:rFonts w:ascii="Times New Roman" w:hAnsi="Times New Roman" w:cs="Times New Roman"/>
          <w:sz w:val="24"/>
          <w:szCs w:val="24"/>
        </w:rPr>
        <w:t>подписана</w:t>
      </w:r>
      <w:proofErr w:type="gramEnd"/>
      <w:r w:rsidRPr="00637315">
        <w:rPr>
          <w:rFonts w:ascii="Times New Roman" w:hAnsi="Times New Roman" w:cs="Times New Roman"/>
          <w:sz w:val="24"/>
          <w:szCs w:val="24"/>
        </w:rPr>
        <w:t xml:space="preserve"> 2</w:t>
      </w:r>
      <w:r w:rsidR="008819BC" w:rsidRPr="00637315">
        <w:rPr>
          <w:rFonts w:ascii="Times New Roman" w:hAnsi="Times New Roman" w:cs="Times New Roman"/>
          <w:sz w:val="24"/>
          <w:szCs w:val="24"/>
        </w:rPr>
        <w:t xml:space="preserve"> </w:t>
      </w:r>
      <w:r w:rsidR="00CF11F2" w:rsidRPr="00637315">
        <w:rPr>
          <w:rFonts w:ascii="Times New Roman" w:hAnsi="Times New Roman" w:cs="Times New Roman"/>
          <w:sz w:val="24"/>
          <w:szCs w:val="24"/>
        </w:rPr>
        <w:t>названия</w:t>
      </w:r>
      <w:r w:rsidR="00C11AD9" w:rsidRPr="00637315">
        <w:rPr>
          <w:rFonts w:ascii="Times New Roman" w:hAnsi="Times New Roman" w:cs="Times New Roman"/>
          <w:sz w:val="24"/>
          <w:szCs w:val="24"/>
        </w:rPr>
        <w:t xml:space="preserve"> верно</w:t>
      </w:r>
    </w:p>
    <w:p w:rsidR="00FA15B3" w:rsidRPr="00637315" w:rsidRDefault="00CF11F2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0 баллов – 1 или</w:t>
      </w:r>
      <w:r w:rsidR="008819BC" w:rsidRPr="00637315">
        <w:rPr>
          <w:rFonts w:ascii="Times New Roman" w:hAnsi="Times New Roman" w:cs="Times New Roman"/>
          <w:sz w:val="24"/>
          <w:szCs w:val="24"/>
        </w:rPr>
        <w:t xml:space="preserve"> не одного названия</w:t>
      </w:r>
    </w:p>
    <w:p w:rsidR="00A317D0" w:rsidRPr="00637315" w:rsidRDefault="00A317D0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317D0" w:rsidRPr="00637315" w:rsidRDefault="00A317D0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37315">
        <w:rPr>
          <w:rFonts w:ascii="Times New Roman" w:hAnsi="Times New Roman" w:cs="Times New Roman"/>
          <w:b/>
          <w:sz w:val="24"/>
          <w:szCs w:val="24"/>
        </w:rPr>
        <w:t>Методический комментарий:</w:t>
      </w:r>
      <w:r w:rsidRPr="00637315">
        <w:rPr>
          <w:rFonts w:ascii="Times New Roman" w:hAnsi="Times New Roman" w:cs="Times New Roman"/>
          <w:sz w:val="24"/>
          <w:szCs w:val="24"/>
        </w:rPr>
        <w:t xml:space="preserve"> </w:t>
      </w:r>
      <w:r w:rsidR="008819BC" w:rsidRPr="00637315">
        <w:rPr>
          <w:rFonts w:ascii="Times New Roman" w:hAnsi="Times New Roman" w:cs="Times New Roman"/>
          <w:sz w:val="24"/>
          <w:szCs w:val="24"/>
        </w:rPr>
        <w:t>Повышенный уровень сложности, оценивается предметные результаты знаний старинных русских монет.</w:t>
      </w:r>
    </w:p>
    <w:p w:rsidR="00A317D0" w:rsidRPr="00637315" w:rsidRDefault="00A317D0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A317D0" w:rsidRPr="00637315" w:rsidRDefault="00A317D0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37315">
        <w:rPr>
          <w:rFonts w:ascii="Times New Roman" w:hAnsi="Times New Roman" w:cs="Times New Roman"/>
          <w:b/>
          <w:sz w:val="24"/>
          <w:szCs w:val="24"/>
        </w:rPr>
        <w:t>Ответ</w:t>
      </w:r>
      <w:r w:rsidRPr="00637315">
        <w:rPr>
          <w:rFonts w:ascii="Times New Roman" w:hAnsi="Times New Roman" w:cs="Times New Roman"/>
          <w:sz w:val="24"/>
          <w:szCs w:val="24"/>
        </w:rPr>
        <w:t xml:space="preserve">: </w:t>
      </w:r>
      <w:r w:rsidR="00A05C17" w:rsidRPr="00637315">
        <w:rPr>
          <w:rFonts w:ascii="Times New Roman" w:hAnsi="Times New Roman" w:cs="Times New Roman"/>
          <w:sz w:val="24"/>
          <w:szCs w:val="24"/>
        </w:rPr>
        <w:t>Рубль- 100 копеек</w:t>
      </w:r>
    </w:p>
    <w:p w:rsidR="00A05C17" w:rsidRPr="00637315" w:rsidRDefault="00A05C17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Гривенник- 10 копеек</w:t>
      </w:r>
    </w:p>
    <w:p w:rsidR="00A05C17" w:rsidRPr="00637315" w:rsidRDefault="00A05C17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Двугривенник-</w:t>
      </w:r>
      <w:r w:rsidR="007C17CA" w:rsidRPr="00637315">
        <w:rPr>
          <w:rFonts w:ascii="Times New Roman" w:hAnsi="Times New Roman" w:cs="Times New Roman"/>
          <w:sz w:val="24"/>
          <w:szCs w:val="24"/>
        </w:rPr>
        <w:t xml:space="preserve"> 20 копеек</w:t>
      </w:r>
    </w:p>
    <w:p w:rsidR="00A05C17" w:rsidRPr="00637315" w:rsidRDefault="00A05C17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Полтинник-</w:t>
      </w:r>
      <w:r w:rsidR="007C17CA" w:rsidRPr="00637315">
        <w:rPr>
          <w:rFonts w:ascii="Times New Roman" w:hAnsi="Times New Roman" w:cs="Times New Roman"/>
          <w:sz w:val="24"/>
          <w:szCs w:val="24"/>
        </w:rPr>
        <w:t xml:space="preserve"> 50 копеек</w:t>
      </w:r>
    </w:p>
    <w:p w:rsidR="00A05C17" w:rsidRPr="00637315" w:rsidRDefault="00A05C17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Пятак-</w:t>
      </w:r>
      <w:r w:rsidR="007C17CA" w:rsidRPr="00637315">
        <w:rPr>
          <w:rFonts w:ascii="Times New Roman" w:hAnsi="Times New Roman" w:cs="Times New Roman"/>
          <w:sz w:val="24"/>
          <w:szCs w:val="24"/>
        </w:rPr>
        <w:t xml:space="preserve"> 5 копеек</w:t>
      </w:r>
    </w:p>
    <w:p w:rsidR="00A05C17" w:rsidRPr="00637315" w:rsidRDefault="00A05C17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Червонец- 3 рубля</w:t>
      </w:r>
    </w:p>
    <w:p w:rsidR="00A317D0" w:rsidRPr="00637315" w:rsidRDefault="00A317D0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C17CA" w:rsidRPr="00637315" w:rsidRDefault="007C17CA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17CA" w:rsidRPr="00637315" w:rsidRDefault="007C17CA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17CA" w:rsidRPr="00637315" w:rsidRDefault="007C17CA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17CA" w:rsidRPr="00637315" w:rsidRDefault="00DD54F2" w:rsidP="00D637B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Содержание задания:</w:t>
      </w:r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37315">
        <w:rPr>
          <w:rFonts w:ascii="Times New Roman" w:hAnsi="Times New Roman" w:cs="Times New Roman"/>
          <w:sz w:val="24"/>
          <w:szCs w:val="24"/>
        </w:rPr>
        <w:t>Найдите на купюрах 9 элементов защиты денежных знаков.</w:t>
      </w:r>
    </w:p>
    <w:p w:rsidR="00DD54F2" w:rsidRPr="00637315" w:rsidRDefault="00DD54F2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23DA4454" wp14:editId="077C0EC7">
            <wp:simplePos x="0" y="0"/>
            <wp:positionH relativeFrom="column">
              <wp:posOffset>-384810</wp:posOffset>
            </wp:positionH>
            <wp:positionV relativeFrom="paragraph">
              <wp:posOffset>181610</wp:posOffset>
            </wp:positionV>
            <wp:extent cx="5940425" cy="5376735"/>
            <wp:effectExtent l="0" t="0" r="3175" b="0"/>
            <wp:wrapTight wrapText="bothSides">
              <wp:wrapPolygon edited="0">
                <wp:start x="623" y="0"/>
                <wp:lineTo x="623" y="10715"/>
                <wp:lineTo x="3463" y="11021"/>
                <wp:lineTo x="6927" y="11327"/>
                <wp:lineTo x="6927" y="21123"/>
                <wp:lineTo x="21542" y="21123"/>
                <wp:lineTo x="21542" y="11250"/>
                <wp:lineTo x="12815" y="11021"/>
                <wp:lineTo x="13784" y="10638"/>
                <wp:lineTo x="13715" y="0"/>
                <wp:lineTo x="623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7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17CA" w:rsidRPr="00637315" w:rsidRDefault="007C17CA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17CA" w:rsidRPr="00637315" w:rsidRDefault="007C17CA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17CA" w:rsidRPr="00637315" w:rsidRDefault="007C17CA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FA15B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tabs>
          <w:tab w:val="left" w:pos="10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F2" w:rsidRPr="00637315" w:rsidRDefault="00DD54F2" w:rsidP="00D637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15B3" w:rsidRPr="00637315" w:rsidRDefault="00DD54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1.____________________________________________________</w:t>
      </w:r>
    </w:p>
    <w:p w:rsidR="00DD54F2" w:rsidRPr="00637315" w:rsidRDefault="00DD54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2.___________________________________________________</w:t>
      </w:r>
    </w:p>
    <w:p w:rsidR="00DD54F2" w:rsidRPr="00637315" w:rsidRDefault="00DD54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3.___________________________________________________</w:t>
      </w:r>
    </w:p>
    <w:p w:rsidR="00DD54F2" w:rsidRPr="00637315" w:rsidRDefault="00DD54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4.___________________________________________________</w:t>
      </w:r>
    </w:p>
    <w:p w:rsidR="00DD54F2" w:rsidRPr="00637315" w:rsidRDefault="00DD54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5.___________________________________________________</w:t>
      </w:r>
    </w:p>
    <w:p w:rsidR="00DD54F2" w:rsidRPr="00637315" w:rsidRDefault="00DD54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6.____________________________________________________</w:t>
      </w:r>
    </w:p>
    <w:p w:rsidR="00DD54F2" w:rsidRPr="00637315" w:rsidRDefault="00DD54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7.____________________________________________________</w:t>
      </w:r>
    </w:p>
    <w:p w:rsidR="00DD54F2" w:rsidRPr="00637315" w:rsidRDefault="00DD54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8._____________________________________________________</w:t>
      </w:r>
    </w:p>
    <w:p w:rsidR="00DD54F2" w:rsidRPr="00637315" w:rsidRDefault="00DD54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9._____________________________________________________</w:t>
      </w:r>
    </w:p>
    <w:p w:rsidR="00DD54F2" w:rsidRPr="00637315" w:rsidRDefault="00DD54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819BC" w:rsidRPr="00637315" w:rsidRDefault="008819BC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Pr="00637315">
        <w:rPr>
          <w:rFonts w:ascii="Times New Roman" w:hAnsi="Times New Roman" w:cs="Times New Roman"/>
          <w:sz w:val="24"/>
          <w:szCs w:val="24"/>
        </w:rPr>
        <w:t xml:space="preserve">: </w:t>
      </w:r>
      <w:r w:rsidR="00CF11F2" w:rsidRPr="00637315">
        <w:rPr>
          <w:rFonts w:ascii="Times New Roman" w:hAnsi="Times New Roman" w:cs="Times New Roman"/>
          <w:sz w:val="24"/>
          <w:szCs w:val="24"/>
        </w:rPr>
        <w:t>2</w:t>
      </w:r>
      <w:r w:rsidRPr="00637315">
        <w:rPr>
          <w:rFonts w:ascii="Times New Roman" w:hAnsi="Times New Roman" w:cs="Times New Roman"/>
          <w:sz w:val="24"/>
          <w:szCs w:val="24"/>
        </w:rPr>
        <w:t xml:space="preserve"> балл</w:t>
      </w:r>
      <w:r w:rsidR="00CF11F2" w:rsidRPr="00637315">
        <w:rPr>
          <w:rFonts w:ascii="Times New Roman" w:hAnsi="Times New Roman" w:cs="Times New Roman"/>
          <w:sz w:val="24"/>
          <w:szCs w:val="24"/>
        </w:rPr>
        <w:t>а</w:t>
      </w:r>
      <w:r w:rsidRPr="00637315">
        <w:rPr>
          <w:rFonts w:ascii="Times New Roman" w:hAnsi="Times New Roman" w:cs="Times New Roman"/>
          <w:sz w:val="24"/>
          <w:szCs w:val="24"/>
        </w:rPr>
        <w:t xml:space="preserve"> – расписаны все элементы</w:t>
      </w:r>
      <w:r w:rsidR="00C11AD9" w:rsidRPr="00637315">
        <w:rPr>
          <w:rFonts w:ascii="Times New Roman" w:hAnsi="Times New Roman" w:cs="Times New Roman"/>
          <w:sz w:val="24"/>
          <w:szCs w:val="24"/>
        </w:rPr>
        <w:t xml:space="preserve"> верно</w:t>
      </w:r>
    </w:p>
    <w:p w:rsidR="008819BC" w:rsidRPr="00637315" w:rsidRDefault="008819BC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F11F2" w:rsidRPr="00637315">
        <w:rPr>
          <w:rFonts w:ascii="Times New Roman" w:hAnsi="Times New Roman" w:cs="Times New Roman"/>
          <w:sz w:val="24"/>
          <w:szCs w:val="24"/>
        </w:rPr>
        <w:t xml:space="preserve">            1  балл</w:t>
      </w:r>
      <w:r w:rsidRPr="00637315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637315">
        <w:rPr>
          <w:rFonts w:ascii="Times New Roman" w:hAnsi="Times New Roman" w:cs="Times New Roman"/>
          <w:sz w:val="24"/>
          <w:szCs w:val="24"/>
        </w:rPr>
        <w:t>подписаны</w:t>
      </w:r>
      <w:proofErr w:type="gramEnd"/>
      <w:r w:rsidRPr="00637315">
        <w:rPr>
          <w:rFonts w:ascii="Times New Roman" w:hAnsi="Times New Roman" w:cs="Times New Roman"/>
          <w:sz w:val="24"/>
          <w:szCs w:val="24"/>
        </w:rPr>
        <w:t xml:space="preserve"> 6 элементов</w:t>
      </w:r>
      <w:r w:rsidR="00C11AD9" w:rsidRPr="00637315">
        <w:rPr>
          <w:rFonts w:ascii="Times New Roman" w:hAnsi="Times New Roman" w:cs="Times New Roman"/>
          <w:sz w:val="24"/>
          <w:szCs w:val="24"/>
        </w:rPr>
        <w:t xml:space="preserve"> верно</w:t>
      </w:r>
    </w:p>
    <w:p w:rsidR="00CF11F2" w:rsidRPr="00637315" w:rsidRDefault="008819BC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                0</w:t>
      </w:r>
      <w:r w:rsidR="00CF11F2" w:rsidRPr="00637315">
        <w:rPr>
          <w:rFonts w:ascii="Times New Roman" w:hAnsi="Times New Roman" w:cs="Times New Roman"/>
          <w:sz w:val="24"/>
          <w:szCs w:val="24"/>
        </w:rPr>
        <w:t>,2</w:t>
      </w:r>
      <w:r w:rsidRPr="00637315">
        <w:rPr>
          <w:rFonts w:ascii="Times New Roman" w:hAnsi="Times New Roman" w:cs="Times New Roman"/>
          <w:sz w:val="24"/>
          <w:szCs w:val="24"/>
        </w:rPr>
        <w:t xml:space="preserve"> баллов –</w:t>
      </w:r>
      <w:r w:rsidR="00CF11F2" w:rsidRPr="00637315">
        <w:rPr>
          <w:rFonts w:ascii="Times New Roman" w:hAnsi="Times New Roman" w:cs="Times New Roman"/>
          <w:sz w:val="24"/>
          <w:szCs w:val="24"/>
        </w:rPr>
        <w:t xml:space="preserve"> подписано</w:t>
      </w:r>
      <w:r w:rsidRPr="00637315">
        <w:rPr>
          <w:rFonts w:ascii="Times New Roman" w:hAnsi="Times New Roman" w:cs="Times New Roman"/>
          <w:sz w:val="24"/>
          <w:szCs w:val="24"/>
        </w:rPr>
        <w:t xml:space="preserve"> 3</w:t>
      </w:r>
      <w:r w:rsidR="00CF11F2" w:rsidRPr="00637315">
        <w:rPr>
          <w:rFonts w:ascii="Times New Roman" w:hAnsi="Times New Roman" w:cs="Times New Roman"/>
          <w:sz w:val="24"/>
          <w:szCs w:val="24"/>
        </w:rPr>
        <w:t xml:space="preserve"> элемента</w:t>
      </w:r>
      <w:r w:rsidRPr="00637315">
        <w:rPr>
          <w:rFonts w:ascii="Times New Roman" w:hAnsi="Times New Roman" w:cs="Times New Roman"/>
          <w:sz w:val="24"/>
          <w:szCs w:val="24"/>
        </w:rPr>
        <w:t xml:space="preserve"> </w:t>
      </w:r>
      <w:r w:rsidR="00C11AD9" w:rsidRPr="00637315">
        <w:rPr>
          <w:rFonts w:ascii="Times New Roman" w:hAnsi="Times New Roman" w:cs="Times New Roman"/>
          <w:sz w:val="24"/>
          <w:szCs w:val="24"/>
        </w:rPr>
        <w:t xml:space="preserve"> верно</w:t>
      </w:r>
    </w:p>
    <w:p w:rsidR="008819BC" w:rsidRPr="00637315" w:rsidRDefault="00CF11F2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                  0 баллов – подписано 2 </w:t>
      </w:r>
      <w:r w:rsidR="008819BC" w:rsidRPr="00637315">
        <w:rPr>
          <w:rFonts w:ascii="Times New Roman" w:hAnsi="Times New Roman" w:cs="Times New Roman"/>
          <w:sz w:val="24"/>
          <w:szCs w:val="24"/>
        </w:rPr>
        <w:t>или не одного элемента</w:t>
      </w:r>
    </w:p>
    <w:p w:rsidR="00DD54F2" w:rsidRPr="00637315" w:rsidRDefault="008819BC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</w:p>
    <w:p w:rsidR="008819BC" w:rsidRPr="00637315" w:rsidRDefault="008819BC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Методический комментарий:</w:t>
      </w:r>
      <w:r w:rsidRPr="00637315">
        <w:rPr>
          <w:rFonts w:ascii="Times New Roman" w:hAnsi="Times New Roman" w:cs="Times New Roman"/>
          <w:sz w:val="24"/>
          <w:szCs w:val="24"/>
        </w:rPr>
        <w:t xml:space="preserve"> Повышенный уровень сложности, оценивается предметные результаты знаний </w:t>
      </w:r>
      <w:r w:rsidR="00CF11F2" w:rsidRPr="00637315">
        <w:rPr>
          <w:rFonts w:ascii="Times New Roman" w:hAnsi="Times New Roman" w:cs="Times New Roman"/>
          <w:sz w:val="24"/>
          <w:szCs w:val="24"/>
        </w:rPr>
        <w:t>защиты бумажных денег от подделки</w:t>
      </w:r>
      <w:r w:rsidRPr="00637315">
        <w:rPr>
          <w:rFonts w:ascii="Times New Roman" w:hAnsi="Times New Roman" w:cs="Times New Roman"/>
          <w:sz w:val="24"/>
          <w:szCs w:val="24"/>
        </w:rPr>
        <w:t>.</w:t>
      </w:r>
    </w:p>
    <w:p w:rsidR="008819BC" w:rsidRPr="00637315" w:rsidRDefault="00CF11F2" w:rsidP="00D637BD">
      <w:pPr>
        <w:tabs>
          <w:tab w:val="left" w:pos="172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 xml:space="preserve">          Ответ</w:t>
      </w:r>
      <w:r w:rsidRPr="00637315">
        <w:rPr>
          <w:rFonts w:ascii="Times New Roman" w:hAnsi="Times New Roman" w:cs="Times New Roman"/>
          <w:sz w:val="24"/>
          <w:szCs w:val="24"/>
        </w:rPr>
        <w:t>: 1.</w:t>
      </w:r>
      <w:r w:rsidRPr="006373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37315">
        <w:rPr>
          <w:rFonts w:ascii="Times New Roman" w:eastAsia="Times New Roman" w:hAnsi="Times New Roman" w:cs="Times New Roman"/>
          <w:sz w:val="24"/>
          <w:szCs w:val="24"/>
        </w:rPr>
        <w:t>Скрытые радужные полосы.</w:t>
      </w: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31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2. Микроперфорация.</w:t>
      </w: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3. Ныряющая металлизированная  нить.</w:t>
      </w: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4. </w:t>
      </w:r>
      <w:proofErr w:type="spellStart"/>
      <w:r w:rsidRPr="00637315">
        <w:rPr>
          <w:rFonts w:ascii="Times New Roman" w:hAnsi="Times New Roman" w:cs="Times New Roman"/>
          <w:sz w:val="24"/>
          <w:szCs w:val="24"/>
        </w:rPr>
        <w:t>Цветопеременная</w:t>
      </w:r>
      <w:proofErr w:type="spellEnd"/>
      <w:r w:rsidRPr="00637315">
        <w:rPr>
          <w:rFonts w:ascii="Times New Roman" w:hAnsi="Times New Roman" w:cs="Times New Roman"/>
          <w:sz w:val="24"/>
          <w:szCs w:val="24"/>
        </w:rPr>
        <w:t xml:space="preserve"> краска</w:t>
      </w: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5. Защитные волокна.</w:t>
      </w: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6. Рельефное изображение.</w:t>
      </w: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7. Скрытое изображение.</w:t>
      </w: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8. Водяной знак.</w:t>
      </w: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9. Микротекст.</w:t>
      </w: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11F2" w:rsidRPr="00637315" w:rsidRDefault="00CF11F2" w:rsidP="00D637BD">
      <w:pPr>
        <w:tabs>
          <w:tab w:val="left" w:pos="17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1ED5" w:rsidRPr="00637315" w:rsidRDefault="000C1ED5" w:rsidP="00D637BD">
      <w:pPr>
        <w:pStyle w:val="a3"/>
        <w:numPr>
          <w:ilvl w:val="0"/>
          <w:numId w:val="2"/>
        </w:numPr>
        <w:tabs>
          <w:tab w:val="left" w:pos="1725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Содержание задания:</w:t>
      </w:r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 процессе обсуждения семейного бюджета предлагается отличить доходы от расходов. Отметь ответ в каждой строке</w:t>
      </w:r>
      <w:r w:rsidR="00C11AD9"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таблицы</w:t>
      </w:r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F11F2" w:rsidRPr="00637315" w:rsidRDefault="000C1ED5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Как-то вечером, когда вся семья собралась за столом, папа сказал: «Мы с мамой получили зарплату, и сейчас мы все вместе составим наш семейный бюджет». «А что такое бюджет? – спросил Петя. «Бюджет – это список доходов и расходов на какой-то определённый срок. Причём к доходам могут относиться не только деньги, но и вещи, продукты. Поняли?» «Поняли!» – дружно ответили дети. «Давайте проверим», – улыбнулся папа. «Помните, в прошлом году мы ездили в путешествие? Я составлю список доходов и расходов этого путешествия, а вы определите, что относилось к доходам, а что к расходам». Что в составленной папой таблице относится к доходам, а что к расходам?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1984"/>
        <w:gridCol w:w="1979"/>
      </w:tblGrid>
      <w:tr w:rsidR="000C1ED5" w:rsidRPr="00637315" w:rsidTr="000C1ED5">
        <w:tc>
          <w:tcPr>
            <w:tcW w:w="5382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того, что позволило совершить </w:t>
            </w:r>
            <w:r w:rsidRPr="006373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путешествие</w:t>
            </w:r>
          </w:p>
        </w:tc>
        <w:tc>
          <w:tcPr>
            <w:tcW w:w="1984" w:type="dxa"/>
          </w:tcPr>
          <w:p w:rsidR="000C1ED5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Доходы</w:t>
            </w:r>
          </w:p>
        </w:tc>
        <w:tc>
          <w:tcPr>
            <w:tcW w:w="1979" w:type="dxa"/>
          </w:tcPr>
          <w:p w:rsidR="000C1ED5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Расходы</w:t>
            </w:r>
          </w:p>
        </w:tc>
      </w:tr>
      <w:tr w:rsidR="000C1ED5" w:rsidRPr="00637315" w:rsidTr="000C1ED5">
        <w:tc>
          <w:tcPr>
            <w:tcW w:w="5382" w:type="dxa"/>
          </w:tcPr>
          <w:p w:rsidR="000C1ED5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Зарплата папы и мамы</w:t>
            </w:r>
          </w:p>
        </w:tc>
        <w:tc>
          <w:tcPr>
            <w:tcW w:w="1984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ED5" w:rsidRPr="00637315" w:rsidTr="000C1ED5">
        <w:tc>
          <w:tcPr>
            <w:tcW w:w="5382" w:type="dxa"/>
          </w:tcPr>
          <w:p w:rsidR="000C1ED5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Пенсия бабушки</w:t>
            </w:r>
          </w:p>
        </w:tc>
        <w:tc>
          <w:tcPr>
            <w:tcW w:w="1984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ED5" w:rsidRPr="00637315" w:rsidTr="000C1ED5">
        <w:tc>
          <w:tcPr>
            <w:tcW w:w="5382" w:type="dxa"/>
          </w:tcPr>
          <w:p w:rsidR="000C1ED5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Приобретённые в дорогу продукты</w:t>
            </w:r>
          </w:p>
        </w:tc>
        <w:tc>
          <w:tcPr>
            <w:tcW w:w="1984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ED5" w:rsidRPr="00637315" w:rsidTr="000C1ED5">
        <w:tc>
          <w:tcPr>
            <w:tcW w:w="5382" w:type="dxa"/>
          </w:tcPr>
          <w:p w:rsidR="000C1ED5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Купленные два спальных мешка</w:t>
            </w:r>
          </w:p>
        </w:tc>
        <w:tc>
          <w:tcPr>
            <w:tcW w:w="1984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ED5" w:rsidRPr="00637315" w:rsidTr="000C1ED5">
        <w:tc>
          <w:tcPr>
            <w:tcW w:w="5382" w:type="dxa"/>
          </w:tcPr>
          <w:p w:rsidR="000C1ED5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Бензин для заправки автомобиля</w:t>
            </w:r>
          </w:p>
        </w:tc>
        <w:tc>
          <w:tcPr>
            <w:tcW w:w="1984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ED5" w:rsidRPr="00637315" w:rsidTr="000C1ED5">
        <w:tc>
          <w:tcPr>
            <w:tcW w:w="5382" w:type="dxa"/>
          </w:tcPr>
          <w:p w:rsidR="000C1ED5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Палатка, подаренная братом папы</w:t>
            </w:r>
          </w:p>
        </w:tc>
        <w:tc>
          <w:tcPr>
            <w:tcW w:w="1984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ED5" w:rsidRPr="00637315" w:rsidTr="000C1ED5">
        <w:tc>
          <w:tcPr>
            <w:tcW w:w="5382" w:type="dxa"/>
          </w:tcPr>
          <w:p w:rsidR="000C1ED5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Оплата стоянки</w:t>
            </w:r>
          </w:p>
        </w:tc>
        <w:tc>
          <w:tcPr>
            <w:tcW w:w="1984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0C1ED5" w:rsidRPr="00637315" w:rsidRDefault="000C1ED5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D9" w:rsidRPr="00637315" w:rsidTr="000C1ED5">
        <w:tc>
          <w:tcPr>
            <w:tcW w:w="5382" w:type="dxa"/>
          </w:tcPr>
          <w:p w:rsidR="00C11AD9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Премия, полученная мамой на работе</w:t>
            </w:r>
          </w:p>
        </w:tc>
        <w:tc>
          <w:tcPr>
            <w:tcW w:w="1984" w:type="dxa"/>
          </w:tcPr>
          <w:p w:rsidR="00C11AD9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C11AD9" w:rsidRPr="00637315" w:rsidRDefault="00C11AD9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AD9" w:rsidRPr="00637315" w:rsidRDefault="00C11AD9" w:rsidP="00D637BD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1AD9" w:rsidRPr="00637315" w:rsidRDefault="00C11AD9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637315">
        <w:rPr>
          <w:rFonts w:ascii="Times New Roman" w:hAnsi="Times New Roman" w:cs="Times New Roman"/>
          <w:sz w:val="24"/>
          <w:szCs w:val="24"/>
        </w:rPr>
        <w:t xml:space="preserve"> 1 балл – заполнены все строки и верно            распределены доходы и расходы.</w:t>
      </w:r>
    </w:p>
    <w:p w:rsidR="00C11AD9" w:rsidRPr="00637315" w:rsidRDefault="00C11AD9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0,5 балла – </w:t>
      </w:r>
      <w:proofErr w:type="gramStart"/>
      <w:r w:rsidRPr="00637315">
        <w:rPr>
          <w:rFonts w:ascii="Times New Roman" w:hAnsi="Times New Roman" w:cs="Times New Roman"/>
          <w:sz w:val="24"/>
          <w:szCs w:val="24"/>
        </w:rPr>
        <w:t>подписаны</w:t>
      </w:r>
      <w:proofErr w:type="gramEnd"/>
      <w:r w:rsidRPr="00637315">
        <w:rPr>
          <w:rFonts w:ascii="Times New Roman" w:hAnsi="Times New Roman" w:cs="Times New Roman"/>
          <w:sz w:val="24"/>
          <w:szCs w:val="24"/>
        </w:rPr>
        <w:t xml:space="preserve"> 6 строк с верным распределением</w:t>
      </w:r>
    </w:p>
    <w:p w:rsidR="00C11AD9" w:rsidRPr="00637315" w:rsidRDefault="00C11AD9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0 баллов – </w:t>
      </w:r>
      <w:proofErr w:type="gramStart"/>
      <w:r w:rsidRPr="00637315">
        <w:rPr>
          <w:rFonts w:ascii="Times New Roman" w:hAnsi="Times New Roman" w:cs="Times New Roman"/>
          <w:sz w:val="24"/>
          <w:szCs w:val="24"/>
        </w:rPr>
        <w:t>подписана</w:t>
      </w:r>
      <w:proofErr w:type="gramEnd"/>
      <w:r w:rsidRPr="00637315">
        <w:rPr>
          <w:rFonts w:ascii="Times New Roman" w:hAnsi="Times New Roman" w:cs="Times New Roman"/>
          <w:sz w:val="24"/>
          <w:szCs w:val="24"/>
        </w:rPr>
        <w:t xml:space="preserve"> 1 или не одной строки</w:t>
      </w:r>
    </w:p>
    <w:p w:rsidR="00C11AD9" w:rsidRPr="00637315" w:rsidRDefault="00C11AD9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Методический комментарий:</w:t>
      </w:r>
      <w:r w:rsidRPr="00637315">
        <w:rPr>
          <w:rFonts w:ascii="Times New Roman" w:hAnsi="Times New Roman" w:cs="Times New Roman"/>
          <w:sz w:val="24"/>
          <w:szCs w:val="24"/>
        </w:rPr>
        <w:t xml:space="preserve"> Базовый уровень сложности, оценивается предметные результаты по разделу семейный бюджет.</w:t>
      </w:r>
    </w:p>
    <w:p w:rsidR="00104793" w:rsidRPr="00637315" w:rsidRDefault="00104793" w:rsidP="00D637BD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1984"/>
        <w:gridCol w:w="1979"/>
      </w:tblGrid>
      <w:tr w:rsidR="00104793" w:rsidRPr="00637315" w:rsidTr="0057490F">
        <w:tc>
          <w:tcPr>
            <w:tcW w:w="5382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b/>
                <w:sz w:val="24"/>
                <w:szCs w:val="24"/>
              </w:rPr>
              <w:t>Список того, что позволило совершить путешествие</w:t>
            </w:r>
          </w:p>
        </w:tc>
        <w:tc>
          <w:tcPr>
            <w:tcW w:w="1984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37315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979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3731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</w:tr>
      <w:tr w:rsidR="00104793" w:rsidRPr="00637315" w:rsidTr="0057490F">
        <w:tc>
          <w:tcPr>
            <w:tcW w:w="5382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Зарплата папы и мамы</w:t>
            </w:r>
          </w:p>
        </w:tc>
        <w:tc>
          <w:tcPr>
            <w:tcW w:w="1984" w:type="dxa"/>
          </w:tcPr>
          <w:p w:rsidR="00104793" w:rsidRPr="00637315" w:rsidRDefault="00104793" w:rsidP="00D637BD">
            <w:pPr>
              <w:pStyle w:val="a3"/>
              <w:numPr>
                <w:ilvl w:val="0"/>
                <w:numId w:val="3"/>
              </w:num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793" w:rsidRPr="00637315" w:rsidTr="0057490F">
        <w:tc>
          <w:tcPr>
            <w:tcW w:w="5382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Пенсия бабушки</w:t>
            </w:r>
          </w:p>
        </w:tc>
        <w:tc>
          <w:tcPr>
            <w:tcW w:w="1984" w:type="dxa"/>
          </w:tcPr>
          <w:p w:rsidR="00104793" w:rsidRPr="00637315" w:rsidRDefault="00104793" w:rsidP="00D637BD">
            <w:pPr>
              <w:pStyle w:val="a3"/>
              <w:numPr>
                <w:ilvl w:val="0"/>
                <w:numId w:val="3"/>
              </w:num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793" w:rsidRPr="00637315" w:rsidTr="0057490F">
        <w:tc>
          <w:tcPr>
            <w:tcW w:w="5382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Приобретённые в дорогу продукты</w:t>
            </w:r>
          </w:p>
        </w:tc>
        <w:tc>
          <w:tcPr>
            <w:tcW w:w="1984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104793" w:rsidRPr="00637315" w:rsidRDefault="00104793" w:rsidP="00D637BD">
            <w:pPr>
              <w:pStyle w:val="a3"/>
              <w:numPr>
                <w:ilvl w:val="0"/>
                <w:numId w:val="3"/>
              </w:num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793" w:rsidRPr="00637315" w:rsidTr="0057490F">
        <w:tc>
          <w:tcPr>
            <w:tcW w:w="5382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Купленные два спальных мешка</w:t>
            </w:r>
          </w:p>
        </w:tc>
        <w:tc>
          <w:tcPr>
            <w:tcW w:w="1984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104793" w:rsidRPr="00637315" w:rsidRDefault="00104793" w:rsidP="00D637BD">
            <w:pPr>
              <w:pStyle w:val="a3"/>
              <w:numPr>
                <w:ilvl w:val="0"/>
                <w:numId w:val="3"/>
              </w:num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793" w:rsidRPr="00637315" w:rsidTr="0057490F">
        <w:tc>
          <w:tcPr>
            <w:tcW w:w="5382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Бензин для заправки автомобиля</w:t>
            </w:r>
          </w:p>
        </w:tc>
        <w:tc>
          <w:tcPr>
            <w:tcW w:w="1984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104793" w:rsidRPr="00637315" w:rsidRDefault="00104793" w:rsidP="00D637BD">
            <w:pPr>
              <w:pStyle w:val="a3"/>
              <w:numPr>
                <w:ilvl w:val="0"/>
                <w:numId w:val="3"/>
              </w:num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793" w:rsidRPr="00637315" w:rsidTr="0057490F">
        <w:tc>
          <w:tcPr>
            <w:tcW w:w="5382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Палатка, подаренная братом папы</w:t>
            </w:r>
          </w:p>
        </w:tc>
        <w:tc>
          <w:tcPr>
            <w:tcW w:w="1984" w:type="dxa"/>
          </w:tcPr>
          <w:p w:rsidR="00104793" w:rsidRPr="00637315" w:rsidRDefault="00104793" w:rsidP="00D637BD">
            <w:pPr>
              <w:pStyle w:val="a3"/>
              <w:numPr>
                <w:ilvl w:val="0"/>
                <w:numId w:val="3"/>
              </w:num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793" w:rsidRPr="00637315" w:rsidTr="0057490F">
        <w:tc>
          <w:tcPr>
            <w:tcW w:w="5382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Оплата стоянки</w:t>
            </w:r>
          </w:p>
        </w:tc>
        <w:tc>
          <w:tcPr>
            <w:tcW w:w="1984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104793" w:rsidRPr="00637315" w:rsidRDefault="00104793" w:rsidP="00D637BD">
            <w:pPr>
              <w:pStyle w:val="a3"/>
              <w:numPr>
                <w:ilvl w:val="0"/>
                <w:numId w:val="3"/>
              </w:num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793" w:rsidRPr="00637315" w:rsidTr="0057490F">
        <w:tc>
          <w:tcPr>
            <w:tcW w:w="5382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Премия, полученная мамой на работе</w:t>
            </w:r>
          </w:p>
        </w:tc>
        <w:tc>
          <w:tcPr>
            <w:tcW w:w="1984" w:type="dxa"/>
          </w:tcPr>
          <w:p w:rsidR="00104793" w:rsidRPr="00637315" w:rsidRDefault="00104793" w:rsidP="00D637BD">
            <w:pPr>
              <w:pStyle w:val="a3"/>
              <w:numPr>
                <w:ilvl w:val="0"/>
                <w:numId w:val="3"/>
              </w:num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104793" w:rsidRPr="00637315" w:rsidRDefault="00104793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4793" w:rsidRPr="00637315" w:rsidRDefault="00C11AD9" w:rsidP="00D637BD">
      <w:pPr>
        <w:pStyle w:val="a3"/>
        <w:numPr>
          <w:ilvl w:val="0"/>
          <w:numId w:val="2"/>
        </w:num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Содержание задания:</w:t>
      </w:r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104793"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задании предлагается рассчитать сумму дохода семьи в семейном бюджете на месяц. </w:t>
      </w:r>
    </w:p>
    <w:p w:rsidR="00104793" w:rsidRPr="00637315" w:rsidRDefault="0010479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В субботу, после завтрака, папа обратился к Марусе и </w:t>
      </w:r>
      <w:proofErr w:type="gramStart"/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</w:t>
      </w:r>
      <w:proofErr w:type="gramEnd"/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«Вы уже стали взрослыми, поэтому пора учиться правильно вести хозяйство. Давайте начнем с разговора о семейном бюджете», - и он положил лист, на котором были записаны доходы и расходы семьи на ближайший месяц. «Найдите в списке доходы нашей семьи и подсчитайте их сумму», - сказал папа. </w:t>
      </w:r>
    </w:p>
    <w:p w:rsidR="00104793" w:rsidRPr="00637315" w:rsidRDefault="0010479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Список доходов и расходов:</w:t>
      </w:r>
    </w:p>
    <w:p w:rsidR="00104793" w:rsidRPr="00637315" w:rsidRDefault="00104793" w:rsidP="00D637BD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40 000 рублей – зарплата папы и мамы</w:t>
      </w:r>
    </w:p>
    <w:p w:rsidR="00104793" w:rsidRPr="00637315" w:rsidRDefault="00104793" w:rsidP="00D637BD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7 000 рублей – оплата квартиры, воды, света и газа </w:t>
      </w:r>
    </w:p>
    <w:p w:rsidR="00104793" w:rsidRPr="00637315" w:rsidRDefault="00104793" w:rsidP="00D637BD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15 000 рублей – продукты питания </w:t>
      </w:r>
    </w:p>
    <w:p w:rsidR="00104793" w:rsidRPr="00637315" w:rsidRDefault="00104793" w:rsidP="00D637BD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12 000 рублей – пенсия бабушки </w:t>
      </w:r>
    </w:p>
    <w:p w:rsidR="00104793" w:rsidRPr="00637315" w:rsidRDefault="00104793" w:rsidP="00D637BD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5 000 рублей – расходы на бытовые нужды </w:t>
      </w:r>
    </w:p>
    <w:p w:rsidR="00104793" w:rsidRPr="00637315" w:rsidRDefault="00104793" w:rsidP="00D637BD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sz w:val="24"/>
          <w:szCs w:val="24"/>
          <w:shd w:val="clear" w:color="auto" w:fill="FFFFFF"/>
        </w:rPr>
        <w:t>1 000 рублей – лекарства</w:t>
      </w:r>
    </w:p>
    <w:p w:rsidR="00104793" w:rsidRPr="00637315" w:rsidRDefault="00104793" w:rsidP="00D637BD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4 000 рублей – бензин и проездные билеты</w:t>
      </w:r>
    </w:p>
    <w:p w:rsidR="00104793" w:rsidRPr="00637315" w:rsidRDefault="00104793" w:rsidP="00D637BD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C1ED5" w:rsidRPr="00637315" w:rsidRDefault="0010479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73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Какова сумма доходов семьи Воронцовых на следующий месяц?</w:t>
      </w:r>
    </w:p>
    <w:p w:rsidR="00104793" w:rsidRPr="00637315" w:rsidRDefault="0010479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637315">
        <w:rPr>
          <w:rFonts w:ascii="Times New Roman" w:hAnsi="Times New Roman" w:cs="Times New Roman"/>
          <w:sz w:val="24"/>
          <w:szCs w:val="24"/>
        </w:rPr>
        <w:t xml:space="preserve"> 1 балл – верный ответ</w:t>
      </w:r>
    </w:p>
    <w:p w:rsidR="00104793" w:rsidRPr="00637315" w:rsidRDefault="0010479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                                   0 баллов – </w:t>
      </w:r>
      <w:proofErr w:type="gramStart"/>
      <w:r w:rsidRPr="00637315">
        <w:rPr>
          <w:rFonts w:ascii="Times New Roman" w:hAnsi="Times New Roman" w:cs="Times New Roman"/>
          <w:sz w:val="24"/>
          <w:szCs w:val="24"/>
        </w:rPr>
        <w:t>не верный</w:t>
      </w:r>
      <w:proofErr w:type="gramEnd"/>
      <w:r w:rsidRPr="00637315">
        <w:rPr>
          <w:rFonts w:ascii="Times New Roman" w:hAnsi="Times New Roman" w:cs="Times New Roman"/>
          <w:sz w:val="24"/>
          <w:szCs w:val="24"/>
        </w:rPr>
        <w:t xml:space="preserve"> ответ</w:t>
      </w:r>
    </w:p>
    <w:p w:rsidR="00104793" w:rsidRPr="00637315" w:rsidRDefault="00104793" w:rsidP="00D637B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4793" w:rsidRPr="00637315" w:rsidRDefault="0010479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Методический комментарий:</w:t>
      </w:r>
      <w:r w:rsidRPr="00637315">
        <w:rPr>
          <w:rFonts w:ascii="Times New Roman" w:hAnsi="Times New Roman" w:cs="Times New Roman"/>
          <w:sz w:val="24"/>
          <w:szCs w:val="24"/>
        </w:rPr>
        <w:t xml:space="preserve"> Базовый уровень сложности</w:t>
      </w:r>
      <w:r w:rsidR="00DF7A52" w:rsidRPr="00637315">
        <w:rPr>
          <w:rFonts w:ascii="Times New Roman" w:hAnsi="Times New Roman" w:cs="Times New Roman"/>
          <w:sz w:val="24"/>
          <w:szCs w:val="24"/>
        </w:rPr>
        <w:t>, оценивается предметные результаты умения подсчитывать доходы семейного бюджета.</w:t>
      </w: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</w:t>
      </w:r>
      <w:r w:rsidRPr="00637315">
        <w:rPr>
          <w:rFonts w:ascii="Times New Roman" w:hAnsi="Times New Roman" w:cs="Times New Roman"/>
          <w:b/>
          <w:sz w:val="24"/>
          <w:szCs w:val="24"/>
        </w:rPr>
        <w:t>Ответ:</w:t>
      </w:r>
      <w:r w:rsidRPr="00637315">
        <w:rPr>
          <w:rFonts w:ascii="Times New Roman" w:hAnsi="Times New Roman" w:cs="Times New Roman"/>
          <w:sz w:val="24"/>
          <w:szCs w:val="24"/>
        </w:rPr>
        <w:t xml:space="preserve"> 52 000 рублей</w:t>
      </w: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A52" w:rsidRPr="00637315" w:rsidRDefault="00DF7A52" w:rsidP="00D637BD">
      <w:pPr>
        <w:pStyle w:val="a3"/>
        <w:numPr>
          <w:ilvl w:val="0"/>
          <w:numId w:val="2"/>
        </w:num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Содержание задания:</w:t>
      </w:r>
      <w:r w:rsidR="005E4FD3" w:rsidRPr="00637315">
        <w:rPr>
          <w:rFonts w:ascii="Times New Roman" w:hAnsi="Times New Roman" w:cs="Times New Roman"/>
          <w:sz w:val="24"/>
          <w:szCs w:val="24"/>
        </w:rPr>
        <w:t xml:space="preserve"> </w:t>
      </w:r>
      <w:r w:rsidRPr="00637315">
        <w:rPr>
          <w:rFonts w:ascii="Times New Roman" w:hAnsi="Times New Roman" w:cs="Times New Roman"/>
          <w:sz w:val="24"/>
          <w:szCs w:val="24"/>
        </w:rPr>
        <w:t>В сюжете представлены различные источники доходов членов семьи, которые нужно обнаружить</w:t>
      </w:r>
      <w:r w:rsidRPr="00637315">
        <w:rPr>
          <w:rFonts w:ascii="Times New Roman" w:hAnsi="Times New Roman" w:cs="Times New Roman"/>
          <w:sz w:val="24"/>
          <w:szCs w:val="24"/>
        </w:rPr>
        <w:cr/>
        <w:t xml:space="preserve"> </w:t>
      </w:r>
    </w:p>
    <w:p w:rsidR="00DF7A52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</w:t>
      </w:r>
      <w:r w:rsidR="00DF7A52" w:rsidRPr="00637315">
        <w:rPr>
          <w:rFonts w:ascii="Times New Roman" w:hAnsi="Times New Roman" w:cs="Times New Roman"/>
          <w:sz w:val="24"/>
          <w:szCs w:val="24"/>
        </w:rPr>
        <w:t>Продолжая разговор, папа пояснил, что у людей разные доходы. В качестве примера он привёл семью своего друга, который владеет небольшой автомастерской. Для работы он покупает смазочные материалы, инструменты, запчасти. Клиенты платят ему за ремонт своих машин, в конце месяца он получает прибыль. Его дочка, будучи студенткой университета, получает стипендию, а жена работает на заводе и кроме зарплаты ей иногда выплачивают премию.</w:t>
      </w:r>
    </w:p>
    <w:p w:rsidR="00DF7A52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«Что из того, о чём вы услышали, является доходами?» – спросил папа.</w:t>
      </w:r>
    </w:p>
    <w:p w:rsidR="005E4FD3" w:rsidRPr="00637315" w:rsidRDefault="00DF7A52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Найди в тексте источники дохода семьи папиного друга и отметь их названия.</w:t>
      </w:r>
      <w:r w:rsidRPr="00637315">
        <w:rPr>
          <w:rFonts w:ascii="Times New Roman" w:hAnsi="Times New Roman" w:cs="Times New Roman"/>
          <w:sz w:val="24"/>
          <w:szCs w:val="24"/>
        </w:rPr>
        <w:cr/>
      </w: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 xml:space="preserve"> Критерии оценивания:</w:t>
      </w:r>
      <w:r w:rsidRPr="006373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2 балла - указаны три правильные позиции, при этом другие неправильные не выбраны.</w:t>
      </w: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1 балл – указаны две правильные позиции, при этом другие неправильные не выбраны.</w:t>
      </w:r>
    </w:p>
    <w:p w:rsidR="00DF7A52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0 баллов – дан неверный ответ</w:t>
      </w: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Методический комментарий:</w:t>
      </w:r>
      <w:r w:rsidRPr="00637315">
        <w:rPr>
          <w:rFonts w:ascii="Times New Roman" w:hAnsi="Times New Roman" w:cs="Times New Roman"/>
          <w:sz w:val="24"/>
          <w:szCs w:val="24"/>
        </w:rPr>
        <w:t xml:space="preserve"> Повышенный уровень сложности,                        оцениваются </w:t>
      </w:r>
      <w:proofErr w:type="spellStart"/>
      <w:r w:rsidRPr="0063731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37315">
        <w:rPr>
          <w:rFonts w:ascii="Times New Roman" w:hAnsi="Times New Roman" w:cs="Times New Roman"/>
          <w:sz w:val="24"/>
          <w:szCs w:val="24"/>
        </w:rPr>
        <w:t xml:space="preserve"> результаты овладение логическими действиями сравнения, обобщения, классификации, установления аналогий.</w:t>
      </w: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Ответ:</w:t>
      </w:r>
      <w:r w:rsidRPr="00637315">
        <w:rPr>
          <w:rFonts w:ascii="Times New Roman" w:hAnsi="Times New Roman" w:cs="Times New Roman"/>
          <w:sz w:val="24"/>
          <w:szCs w:val="24"/>
        </w:rPr>
        <w:t xml:space="preserve"> прибыль от автомастерской, стипендия дочки, зарплата и премия жены.</w:t>
      </w: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FD3" w:rsidRPr="00637315" w:rsidRDefault="005E4FD3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FD3" w:rsidRPr="00637315" w:rsidRDefault="00F15B90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 </w:t>
      </w:r>
      <w:r w:rsidR="005E4FD3" w:rsidRPr="00637315">
        <w:rPr>
          <w:rFonts w:ascii="Times New Roman" w:hAnsi="Times New Roman" w:cs="Times New Roman"/>
          <w:sz w:val="24"/>
          <w:szCs w:val="24"/>
        </w:rPr>
        <w:t>7.</w:t>
      </w:r>
      <w:r w:rsidR="002B1B94" w:rsidRPr="00637315">
        <w:rPr>
          <w:rFonts w:ascii="Times New Roman" w:hAnsi="Times New Roman" w:cs="Times New Roman"/>
          <w:b/>
          <w:sz w:val="24"/>
          <w:szCs w:val="24"/>
        </w:rPr>
        <w:t xml:space="preserve"> Содержание задания:</w:t>
      </w:r>
      <w:r w:rsidR="002B1B94" w:rsidRPr="00637315">
        <w:rPr>
          <w:rFonts w:ascii="Times New Roman" w:hAnsi="Times New Roman" w:cs="Times New Roman"/>
          <w:sz w:val="24"/>
          <w:szCs w:val="24"/>
        </w:rPr>
        <w:t xml:space="preserve"> в задании предлагается рассчитать экономию семьи с учетом натуральных доходов.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    Бабушка предложила детям вместе пойти на рынок и записать цены на помидоры и огурцы. На рынке килограмм помидоров стоил 80 рублей, килограмм огурцов – 60 рублей. 11 «В этом году у нас неплохой урожай: мы собрали 10 килограммов помидоров и 20 килограммов огурцов», – сказала бабушка. «Чтобы вырастить наш урожай, мы потратили деньги на покупку семян и на удобрения: 3 пакета семян огурцов, 3 пакета семян помидоров и одну баночку удобрения». Каждый пакет семян стоил 25 рублей, баночка удобрения – 100 рублей. 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Ответь на следующие вопросы.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Запиши свои ответы. 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Сколько денег потратила бы семья Воронцовых, если бы купила столько же огурцов и помидоров на рынке?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Ответ _________ рублей 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Сколько денег потратила семья Воронцовых на выращивание урожая? 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Ответ _________ рублей 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Какова экономия семьи? Ответ _________ рублей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6373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1 балл – указаны три правильные позиции.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0,5 балла – указаны две правильные позиции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0 баллов – дан неверный ответ.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Методический комментарий:</w:t>
      </w:r>
      <w:r w:rsidRPr="00637315">
        <w:rPr>
          <w:rFonts w:ascii="Times New Roman" w:hAnsi="Times New Roman" w:cs="Times New Roman"/>
          <w:sz w:val="24"/>
          <w:szCs w:val="24"/>
        </w:rPr>
        <w:t xml:space="preserve"> Базовый уровень сложности, оценивается предметные результаты умения производить элементарные подсчеты.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Ответ:</w:t>
      </w:r>
      <w:r w:rsidRPr="006373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2000 руб.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250 руб.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1750 руб.</w:t>
      </w: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B94" w:rsidRPr="00637315" w:rsidRDefault="002B1B94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B94" w:rsidRPr="00637315" w:rsidRDefault="00F15B90" w:rsidP="00D637BD">
      <w:pPr>
        <w:pStyle w:val="a3"/>
        <w:numPr>
          <w:ilvl w:val="0"/>
          <w:numId w:val="2"/>
        </w:num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задания:</w:t>
      </w:r>
      <w:r w:rsidRPr="00637315">
        <w:rPr>
          <w:rFonts w:ascii="Times New Roman" w:hAnsi="Times New Roman" w:cs="Times New Roman"/>
          <w:sz w:val="24"/>
          <w:szCs w:val="24"/>
        </w:rPr>
        <w:t xml:space="preserve"> В задании предлагается найти ответ на вопрос, почему секретный код, размещенный на пластиковой карте, нужно хранить в тайне.</w:t>
      </w:r>
      <w:r w:rsidRPr="00637315">
        <w:rPr>
          <w:rFonts w:ascii="Times New Roman" w:hAnsi="Times New Roman" w:cs="Times New Roman"/>
          <w:sz w:val="24"/>
          <w:szCs w:val="24"/>
        </w:rPr>
        <w:cr/>
      </w:r>
    </w:p>
    <w:p w:rsidR="00F15B90" w:rsidRPr="00637315" w:rsidRDefault="00F15B90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 xml:space="preserve">   Разглядывая свою новую банковскую карту, Маруся обратила внимание на то, что на её оборотной стороне были записаны какие-то три цифры. Она спросила у папы, зачем нужны эти цифры. «Это секретный код, – сказал папа. – Он нужен, чтобы совершать покупки в </w:t>
      </w:r>
      <w:proofErr w:type="gramStart"/>
      <w:r w:rsidRPr="00637315">
        <w:rPr>
          <w:rFonts w:ascii="Times New Roman" w:hAnsi="Times New Roman" w:cs="Times New Roman"/>
          <w:sz w:val="24"/>
          <w:szCs w:val="24"/>
        </w:rPr>
        <w:t>интернет-магазинах</w:t>
      </w:r>
      <w:proofErr w:type="gramEnd"/>
      <w:r w:rsidRPr="00637315">
        <w:rPr>
          <w:rFonts w:ascii="Times New Roman" w:hAnsi="Times New Roman" w:cs="Times New Roman"/>
          <w:sz w:val="24"/>
          <w:szCs w:val="24"/>
        </w:rPr>
        <w:t xml:space="preserve">, и его нельзя сообщать никому из посторонних». </w:t>
      </w:r>
    </w:p>
    <w:p w:rsidR="00F15B90" w:rsidRPr="00637315" w:rsidRDefault="00F15B90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Почему никому из посторонних нельзя сообщать секретный код карты?</w:t>
      </w:r>
    </w:p>
    <w:p w:rsidR="00F15B90" w:rsidRPr="00637315" w:rsidRDefault="00F15B90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Отметь верный ответ.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F15B90" w:rsidRPr="00637315" w:rsidTr="00F15B90">
        <w:tc>
          <w:tcPr>
            <w:tcW w:w="704" w:type="dxa"/>
          </w:tcPr>
          <w:p w:rsidR="00F15B90" w:rsidRPr="00637315" w:rsidRDefault="00F15B90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1" w:type="dxa"/>
          </w:tcPr>
          <w:p w:rsidR="00F15B90" w:rsidRPr="00637315" w:rsidRDefault="00F15B90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При снятии денег в банкомате карта будет заблокирована</w:t>
            </w:r>
          </w:p>
        </w:tc>
      </w:tr>
      <w:tr w:rsidR="00F15B90" w:rsidRPr="00637315" w:rsidTr="00F15B90">
        <w:tc>
          <w:tcPr>
            <w:tcW w:w="704" w:type="dxa"/>
          </w:tcPr>
          <w:p w:rsidR="00F15B90" w:rsidRPr="00637315" w:rsidRDefault="00F15B90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1" w:type="dxa"/>
          </w:tcPr>
          <w:p w:rsidR="00F15B90" w:rsidRPr="00637315" w:rsidRDefault="00F15B90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Интернет-магазин не сможет принять заказ на товар</w:t>
            </w:r>
          </w:p>
        </w:tc>
      </w:tr>
      <w:tr w:rsidR="00F15B90" w:rsidRPr="00637315" w:rsidTr="00F15B90">
        <w:tc>
          <w:tcPr>
            <w:tcW w:w="704" w:type="dxa"/>
          </w:tcPr>
          <w:p w:rsidR="00F15B90" w:rsidRPr="00637315" w:rsidRDefault="00F15B90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1" w:type="dxa"/>
          </w:tcPr>
          <w:p w:rsidR="00F15B90" w:rsidRPr="00637315" w:rsidRDefault="00F15B90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Придётся заплатить больше денег, чтобы осуществить покупку</w:t>
            </w:r>
          </w:p>
        </w:tc>
      </w:tr>
      <w:tr w:rsidR="00F15B90" w:rsidRPr="00637315" w:rsidTr="00F15B90">
        <w:tc>
          <w:tcPr>
            <w:tcW w:w="704" w:type="dxa"/>
          </w:tcPr>
          <w:p w:rsidR="00F15B90" w:rsidRPr="00637315" w:rsidRDefault="00F15B90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1" w:type="dxa"/>
          </w:tcPr>
          <w:p w:rsidR="00F15B90" w:rsidRPr="00637315" w:rsidRDefault="00F15B90" w:rsidP="00D637B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15">
              <w:rPr>
                <w:rFonts w:ascii="Times New Roman" w:hAnsi="Times New Roman" w:cs="Times New Roman"/>
                <w:sz w:val="24"/>
                <w:szCs w:val="24"/>
              </w:rPr>
              <w:t>Деньгами, лежащими на карте, могут воспользоваться мошенники</w:t>
            </w:r>
          </w:p>
        </w:tc>
      </w:tr>
    </w:tbl>
    <w:p w:rsidR="00F15B90" w:rsidRPr="00637315" w:rsidRDefault="00F15B90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B90" w:rsidRPr="00637315" w:rsidRDefault="00F15B90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6373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B90" w:rsidRPr="00637315" w:rsidRDefault="00F15B90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1 балл – дан верный ответ.</w:t>
      </w:r>
    </w:p>
    <w:p w:rsidR="00F15B90" w:rsidRPr="00637315" w:rsidRDefault="00F15B90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sz w:val="24"/>
          <w:szCs w:val="24"/>
        </w:rPr>
        <w:t>0 баллов – дан неверный ответ.</w:t>
      </w:r>
      <w:r w:rsidRPr="00637315">
        <w:rPr>
          <w:rFonts w:ascii="Times New Roman" w:hAnsi="Times New Roman" w:cs="Times New Roman"/>
          <w:sz w:val="24"/>
          <w:szCs w:val="24"/>
        </w:rPr>
        <w:cr/>
      </w:r>
    </w:p>
    <w:p w:rsidR="002B1B94" w:rsidRPr="00637315" w:rsidRDefault="00F15B90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 xml:space="preserve"> Методический комментарий:</w:t>
      </w:r>
      <w:r w:rsidRPr="00637315">
        <w:rPr>
          <w:rFonts w:ascii="Times New Roman" w:hAnsi="Times New Roman" w:cs="Times New Roman"/>
          <w:sz w:val="24"/>
          <w:szCs w:val="24"/>
        </w:rPr>
        <w:t xml:space="preserve"> Базовый уровень сложности, оценивается предметные результаты понимания и правильное пользование банковской картой.</w:t>
      </w:r>
    </w:p>
    <w:p w:rsidR="00F15B90" w:rsidRDefault="00F15B90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5">
        <w:rPr>
          <w:rFonts w:ascii="Times New Roman" w:hAnsi="Times New Roman" w:cs="Times New Roman"/>
          <w:b/>
          <w:sz w:val="24"/>
          <w:szCs w:val="24"/>
        </w:rPr>
        <w:t>Ответ:</w:t>
      </w:r>
      <w:r w:rsidRPr="00637315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6C0786" w:rsidRPr="006C0786" w:rsidRDefault="006C0786" w:rsidP="006C0786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bookmarkStart w:id="0" w:name="_GoBack"/>
      <w:r w:rsidRPr="006C0786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Итого баллов за всю работу – 21. </w:t>
      </w:r>
      <w:proofErr w:type="gramStart"/>
      <w:r w:rsidRPr="006C0786">
        <w:rPr>
          <w:rFonts w:ascii="Times New Roman" w:hAnsi="Times New Roman" w:cs="Times New Roman"/>
          <w:b/>
          <w:i/>
          <w:color w:val="FF0000"/>
          <w:sz w:val="28"/>
          <w:szCs w:val="28"/>
        </w:rPr>
        <w:t>Исходя из этого определяем</w:t>
      </w:r>
      <w:proofErr w:type="gramEnd"/>
      <w:r w:rsidRPr="006C0786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уровень </w:t>
      </w:r>
      <w:proofErr w:type="spellStart"/>
      <w:r w:rsidRPr="006C0786">
        <w:rPr>
          <w:rFonts w:ascii="Times New Roman" w:hAnsi="Times New Roman" w:cs="Times New Roman"/>
          <w:b/>
          <w:i/>
          <w:color w:val="FF0000"/>
          <w:sz w:val="28"/>
          <w:szCs w:val="28"/>
        </w:rPr>
        <w:t>сформированности</w:t>
      </w:r>
      <w:proofErr w:type="spellEnd"/>
      <w:r w:rsidRPr="006C0786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глобальных компетенций: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C0786" w:rsidRPr="006C0786" w:rsidTr="00D307BF">
        <w:tc>
          <w:tcPr>
            <w:tcW w:w="2336" w:type="dxa"/>
          </w:tcPr>
          <w:p w:rsidR="006C0786" w:rsidRPr="006C0786" w:rsidRDefault="006C0786" w:rsidP="00D307B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C078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Уровень</w:t>
            </w:r>
          </w:p>
        </w:tc>
        <w:tc>
          <w:tcPr>
            <w:tcW w:w="2336" w:type="dxa"/>
          </w:tcPr>
          <w:p w:rsidR="006C0786" w:rsidRPr="006C0786" w:rsidRDefault="006C0786" w:rsidP="00D307BF">
            <w:pPr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6C0786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Низкий</w:t>
            </w:r>
          </w:p>
        </w:tc>
        <w:tc>
          <w:tcPr>
            <w:tcW w:w="2336" w:type="dxa"/>
          </w:tcPr>
          <w:p w:rsidR="006C0786" w:rsidRPr="006C0786" w:rsidRDefault="006C0786" w:rsidP="00D307BF">
            <w:pPr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6C0786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Средний</w:t>
            </w:r>
          </w:p>
        </w:tc>
        <w:tc>
          <w:tcPr>
            <w:tcW w:w="2337" w:type="dxa"/>
          </w:tcPr>
          <w:p w:rsidR="006C0786" w:rsidRPr="006C0786" w:rsidRDefault="006C0786" w:rsidP="00D307BF">
            <w:pPr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6C0786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Высокий</w:t>
            </w:r>
          </w:p>
        </w:tc>
      </w:tr>
      <w:tr w:rsidR="006C0786" w:rsidRPr="006C0786" w:rsidTr="00D307BF">
        <w:tc>
          <w:tcPr>
            <w:tcW w:w="2336" w:type="dxa"/>
          </w:tcPr>
          <w:p w:rsidR="006C0786" w:rsidRPr="006C0786" w:rsidRDefault="006C0786" w:rsidP="00D307B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C078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Баллы</w:t>
            </w:r>
          </w:p>
        </w:tc>
        <w:tc>
          <w:tcPr>
            <w:tcW w:w="2336" w:type="dxa"/>
          </w:tcPr>
          <w:p w:rsidR="006C0786" w:rsidRPr="006C0786" w:rsidRDefault="006C0786" w:rsidP="00D307BF">
            <w:pPr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6C0786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1-6</w:t>
            </w:r>
          </w:p>
        </w:tc>
        <w:tc>
          <w:tcPr>
            <w:tcW w:w="2336" w:type="dxa"/>
          </w:tcPr>
          <w:p w:rsidR="006C0786" w:rsidRPr="006C0786" w:rsidRDefault="006C0786" w:rsidP="00D307BF">
            <w:pPr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6C0786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7-14</w:t>
            </w:r>
          </w:p>
        </w:tc>
        <w:tc>
          <w:tcPr>
            <w:tcW w:w="2337" w:type="dxa"/>
          </w:tcPr>
          <w:p w:rsidR="006C0786" w:rsidRPr="006C0786" w:rsidRDefault="006C0786" w:rsidP="00D307BF">
            <w:pPr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6C0786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15-21</w:t>
            </w:r>
          </w:p>
        </w:tc>
      </w:tr>
    </w:tbl>
    <w:p w:rsidR="006C0786" w:rsidRPr="006C0786" w:rsidRDefault="006C0786" w:rsidP="006C078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bookmarkEnd w:id="0"/>
    <w:p w:rsidR="006C0786" w:rsidRPr="00637315" w:rsidRDefault="006C0786" w:rsidP="00D637BD">
      <w:pPr>
        <w:tabs>
          <w:tab w:val="left" w:pos="17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C0786" w:rsidRPr="00637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82E20"/>
    <w:multiLevelType w:val="hybridMultilevel"/>
    <w:tmpl w:val="B0B22B6C"/>
    <w:lvl w:ilvl="0" w:tplc="02DE6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E39FD"/>
    <w:multiLevelType w:val="hybridMultilevel"/>
    <w:tmpl w:val="8D2C35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443300"/>
    <w:multiLevelType w:val="hybridMultilevel"/>
    <w:tmpl w:val="A9C2E8FE"/>
    <w:lvl w:ilvl="0" w:tplc="DEE0C27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C18"/>
    <w:rsid w:val="000C1ED5"/>
    <w:rsid w:val="00104793"/>
    <w:rsid w:val="002B1B94"/>
    <w:rsid w:val="005168B7"/>
    <w:rsid w:val="005E37A8"/>
    <w:rsid w:val="005E4FD3"/>
    <w:rsid w:val="00637315"/>
    <w:rsid w:val="006764C5"/>
    <w:rsid w:val="006C0786"/>
    <w:rsid w:val="007C17CA"/>
    <w:rsid w:val="007D4C18"/>
    <w:rsid w:val="008819BC"/>
    <w:rsid w:val="00893220"/>
    <w:rsid w:val="009E6AFE"/>
    <w:rsid w:val="00A05C17"/>
    <w:rsid w:val="00A317D0"/>
    <w:rsid w:val="00BE330B"/>
    <w:rsid w:val="00C11AD9"/>
    <w:rsid w:val="00CF11F2"/>
    <w:rsid w:val="00D637BD"/>
    <w:rsid w:val="00D94376"/>
    <w:rsid w:val="00DD54F2"/>
    <w:rsid w:val="00DF7A52"/>
    <w:rsid w:val="00F15B90"/>
    <w:rsid w:val="00FA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4C5"/>
    <w:pPr>
      <w:ind w:left="720"/>
      <w:contextualSpacing/>
    </w:pPr>
  </w:style>
  <w:style w:type="paragraph" w:styleId="a4">
    <w:name w:val="No Spacing"/>
    <w:uiPriority w:val="1"/>
    <w:qFormat/>
    <w:rsid w:val="000C1ED5"/>
    <w:pPr>
      <w:spacing w:after="0" w:line="240" w:lineRule="auto"/>
    </w:pPr>
  </w:style>
  <w:style w:type="table" w:styleId="a5">
    <w:name w:val="Table Grid"/>
    <w:basedOn w:val="a1"/>
    <w:uiPriority w:val="59"/>
    <w:rsid w:val="000C1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4C5"/>
    <w:pPr>
      <w:ind w:left="720"/>
      <w:contextualSpacing/>
    </w:pPr>
  </w:style>
  <w:style w:type="paragraph" w:styleId="a4">
    <w:name w:val="No Spacing"/>
    <w:uiPriority w:val="1"/>
    <w:qFormat/>
    <w:rsid w:val="000C1ED5"/>
    <w:pPr>
      <w:spacing w:after="0" w:line="240" w:lineRule="auto"/>
    </w:pPr>
  </w:style>
  <w:style w:type="table" w:styleId="a5">
    <w:name w:val="Table Grid"/>
    <w:basedOn w:val="a1"/>
    <w:uiPriority w:val="59"/>
    <w:rsid w:val="000C1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dcterms:created xsi:type="dcterms:W3CDTF">2022-01-15T05:06:00Z</dcterms:created>
  <dcterms:modified xsi:type="dcterms:W3CDTF">2022-01-17T07:25:00Z</dcterms:modified>
</cp:coreProperties>
</file>